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A5" w:rsidRDefault="00900E04">
      <w:r>
        <w:rPr>
          <w:noProof/>
        </w:rPr>
        <w:drawing>
          <wp:inline distT="0" distB="0" distL="0" distR="0">
            <wp:extent cx="2009775" cy="764040"/>
            <wp:effectExtent l="19050" t="0" r="0" b="0"/>
            <wp:docPr id="5" name="Immagine 2" descr="LOGO-inacqu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acqu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623" cy="76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1A5">
        <w:rPr>
          <w:noProof/>
        </w:rPr>
        <w:drawing>
          <wp:inline distT="0" distB="0" distL="0" distR="0">
            <wp:extent cx="2019300" cy="1139130"/>
            <wp:effectExtent l="19050" t="0" r="0" b="0"/>
            <wp:docPr id="1" name="Immagine 0" descr="Immagi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035" cy="114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1A5">
        <w:t xml:space="preserve">    </w:t>
      </w:r>
      <w:r w:rsidR="00C411A5">
        <w:rPr>
          <w:noProof/>
        </w:rPr>
        <w:drawing>
          <wp:inline distT="0" distB="0" distL="0" distR="0">
            <wp:extent cx="1876425" cy="682049"/>
            <wp:effectExtent l="19050" t="0" r="9525" b="0"/>
            <wp:docPr id="4" name="Immagine 3" descr="logo marco p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rco pol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063" cy="68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761" w:rsidRPr="00F6634E" w:rsidRDefault="00DF7655" w:rsidP="00F6634E">
      <w:pPr>
        <w:jc w:val="center"/>
        <w:rPr>
          <w:sz w:val="32"/>
          <w:szCs w:val="32"/>
        </w:rPr>
      </w:pPr>
      <w:r w:rsidRPr="00F6634E">
        <w:rPr>
          <w:sz w:val="32"/>
          <w:szCs w:val="32"/>
        </w:rPr>
        <w:t xml:space="preserve">Ripartono i corsi d’inglese al </w:t>
      </w:r>
      <w:proofErr w:type="spellStart"/>
      <w:r w:rsidRPr="00F6634E">
        <w:rPr>
          <w:b/>
          <w:sz w:val="32"/>
          <w:szCs w:val="32"/>
        </w:rPr>
        <w:t>MarcoPolo</w:t>
      </w:r>
      <w:proofErr w:type="spellEnd"/>
      <w:r w:rsidRPr="00F6634E">
        <w:rPr>
          <w:b/>
          <w:sz w:val="32"/>
          <w:szCs w:val="32"/>
        </w:rPr>
        <w:t xml:space="preserve"> .</w:t>
      </w:r>
    </w:p>
    <w:p w:rsidR="00DF7655" w:rsidRDefault="00DF7655">
      <w:r>
        <w:t xml:space="preserve">Con la consueta collaborazione della </w:t>
      </w:r>
      <w:proofErr w:type="spellStart"/>
      <w:r w:rsidRPr="00197CE2">
        <w:rPr>
          <w:b/>
        </w:rPr>
        <w:t>British</w:t>
      </w:r>
      <w:proofErr w:type="spellEnd"/>
      <w:r w:rsidRPr="00197CE2">
        <w:rPr>
          <w:b/>
        </w:rPr>
        <w:t xml:space="preserve"> </w:t>
      </w:r>
      <w:proofErr w:type="spellStart"/>
      <w:r w:rsidRPr="00197CE2">
        <w:rPr>
          <w:b/>
        </w:rPr>
        <w:t>Institutes</w:t>
      </w:r>
      <w:proofErr w:type="spellEnd"/>
      <w:r>
        <w:t xml:space="preserve">, anche quest’anno il centro d’infanzia </w:t>
      </w:r>
      <w:proofErr w:type="spellStart"/>
      <w:r w:rsidRPr="00197CE2">
        <w:rPr>
          <w:b/>
        </w:rPr>
        <w:t>Marcpolo</w:t>
      </w:r>
      <w:proofErr w:type="spellEnd"/>
      <w:r w:rsidRPr="00197CE2">
        <w:rPr>
          <w:b/>
        </w:rPr>
        <w:t xml:space="preserve"> </w:t>
      </w:r>
      <w:proofErr w:type="spellStart"/>
      <w:r w:rsidR="00197CE2" w:rsidRPr="00197CE2">
        <w:rPr>
          <w:b/>
        </w:rPr>
        <w:t>Inacqua</w:t>
      </w:r>
      <w:proofErr w:type="spellEnd"/>
      <w:r w:rsidR="00197CE2">
        <w:t xml:space="preserve"> </w:t>
      </w:r>
      <w:r>
        <w:t>propone un utile ed interessante corso d’inglese per</w:t>
      </w:r>
      <w:r w:rsidR="002838BD">
        <w:t xml:space="preserve"> i nostri piccolini. Si tratta una</w:t>
      </w:r>
      <w:r>
        <w:t xml:space="preserve"> lezione a settimana in cui per un paio d’ore i bambini potranno calarsi interamente nella lingua inglese.</w:t>
      </w:r>
    </w:p>
    <w:p w:rsidR="00DF7655" w:rsidRDefault="00DF7655">
      <w:r>
        <w:t xml:space="preserve">Grazie al programma proposto da </w:t>
      </w:r>
      <w:r w:rsidRPr="00197CE2">
        <w:rPr>
          <w:b/>
        </w:rPr>
        <w:t xml:space="preserve">Junior </w:t>
      </w:r>
      <w:proofErr w:type="spellStart"/>
      <w:r w:rsidRPr="00197CE2">
        <w:rPr>
          <w:b/>
        </w:rPr>
        <w:t>Accademy</w:t>
      </w:r>
      <w:proofErr w:type="spellEnd"/>
      <w:r>
        <w:t xml:space="preserve"> questa esperienza risulterà per i bimbi tanto divertente quanto formativa ed educativa. Le attività che verranno svolte rimangono in linea con quelle già proposte all’interno dei corsi precedenti, soprattutto per quanto riguarda il </w:t>
      </w:r>
      <w:r w:rsidRPr="00197CE2">
        <w:rPr>
          <w:u w:val="single"/>
        </w:rPr>
        <w:t>metodo</w:t>
      </w:r>
      <w:r>
        <w:t xml:space="preserve">, che rimarrà </w:t>
      </w:r>
      <w:r w:rsidRPr="00197CE2">
        <w:rPr>
          <w:u w:val="single"/>
        </w:rPr>
        <w:t xml:space="preserve">diretto,  audio-orale e </w:t>
      </w:r>
      <w:r w:rsidR="00ED5C3F" w:rsidRPr="00197CE2">
        <w:rPr>
          <w:u w:val="single"/>
        </w:rPr>
        <w:t>basato sui sensi</w:t>
      </w:r>
      <w:r w:rsidR="00ED5C3F">
        <w:t>. Ci saranno anche numerose novità, ad esempio i programmi delle lezioni sono pensati in modo differenziato in base alle età dei bambini, permettendo di creare attività d</w:t>
      </w:r>
      <w:r w:rsidR="00197CE2">
        <w:t xml:space="preserve">i livello adeguato e ad hoc. Lo </w:t>
      </w:r>
      <w:proofErr w:type="spellStart"/>
      <w:r w:rsidR="00197CE2" w:rsidRPr="00197CE2">
        <w:t>storytelling</w:t>
      </w:r>
      <w:proofErr w:type="spellEnd"/>
      <w:r w:rsidR="00ED5C3F">
        <w:t xml:space="preserve"> risulta in questo contesto molto sviluppato e, forse la novità più interessante di questo corso, le attività in lingua saranno in linea con gli argomenti che i bambini affrontano tutti i giorni in italiano.</w:t>
      </w:r>
    </w:p>
    <w:p w:rsidR="00ED5C3F" w:rsidRDefault="00C411A5">
      <w:r>
        <w:t>Gli insegnanti</w:t>
      </w:r>
      <w:r w:rsidR="00ED5C3F">
        <w:t xml:space="preserve"> potranno anche sfruttare un interessante strumento on-line per acquisire materiale sempre aggiornato.</w:t>
      </w:r>
    </w:p>
    <w:p w:rsidR="00C411A5" w:rsidRDefault="00C411A5">
      <w:r>
        <w:t xml:space="preserve">La collaborazione con la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Institutes</w:t>
      </w:r>
      <w:proofErr w:type="spellEnd"/>
      <w:r>
        <w:t xml:space="preserve"> </w:t>
      </w:r>
      <w:r w:rsidR="00ED01A6">
        <w:t>si basa sul fatto che entrambi i gruppi credono fermamente che la lingua straniera, in particolare l’inglese, debba essere insegnata ai ragazzi fin dai primi anni di vita, infatti, s</w:t>
      </w:r>
      <w:r w:rsidR="00ED01A6" w:rsidRPr="00ED01A6">
        <w:t xml:space="preserve">econdo numerose ricerche psicolinguistiche e pedagogiche, </w:t>
      </w:r>
      <w:r w:rsidR="00ED01A6" w:rsidRPr="00ED01A6">
        <w:rPr>
          <w:b/>
          <w:bCs/>
        </w:rPr>
        <w:t>imparare una seconda lingua in età infantile è</w:t>
      </w:r>
      <w:r w:rsidR="00ED01A6" w:rsidRPr="00ED01A6">
        <w:t xml:space="preserve"> </w:t>
      </w:r>
      <w:r w:rsidR="00ED01A6" w:rsidRPr="00ED01A6">
        <w:rPr>
          <w:b/>
          <w:bCs/>
        </w:rPr>
        <w:t>un processo più semplice, efficace ed immediato</w:t>
      </w:r>
      <w:r w:rsidR="00ED01A6" w:rsidRPr="00ED01A6">
        <w:t> rispetto all’apprendere una seconda lingua in età adulta.</w:t>
      </w:r>
      <w:r w:rsidR="00ED01A6">
        <w:t xml:space="preserve"> In oltre il processo di apprendimento, anche in base alle modalità con cui è pensato, risulta essere del tutto naturale e semplice per il bambino che assimilerà capacità che risulteranno utili durante la sua crescita.</w:t>
      </w:r>
    </w:p>
    <w:p w:rsidR="00ED01A6" w:rsidRDefault="00ED01A6">
      <w:r>
        <w:t>L’introduzione alla lingua straniera in età infantile permetta anche uno straordinario sviluppo e miglioramento delle capacità cognitive e intellettive, come ad esempio</w:t>
      </w:r>
      <w:r w:rsidRPr="00ED01A6">
        <w:t xml:space="preserve"> la capacità di ascolto e comprensione</w:t>
      </w:r>
      <w:r>
        <w:t>, la memoria, la predisposizio</w:t>
      </w:r>
      <w:r w:rsidR="00197CE2">
        <w:t>ne ad apprendere altre lingue, oltre ad aumentare la curiosità, l’immaginazione, la flessibilità e la socialità.</w:t>
      </w:r>
    </w:p>
    <w:p w:rsidR="00C411A5" w:rsidRDefault="006C1A05">
      <w:r>
        <w:rPr>
          <w:noProof/>
        </w:rPr>
        <w:drawing>
          <wp:inline distT="0" distB="0" distL="0" distR="0">
            <wp:extent cx="2695530" cy="1522939"/>
            <wp:effectExtent l="19050" t="0" r="0" b="0"/>
            <wp:docPr id="6" name="Immagine 5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3074" cy="152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714267" cy="1533525"/>
            <wp:effectExtent l="19050" t="0" r="0" b="0"/>
            <wp:docPr id="7" name="Immagine 6" descr="Immagi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1794" cy="153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1A5" w:rsidRDefault="00C411A5"/>
    <w:sectPr w:rsidR="00C411A5" w:rsidSect="008E1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F7655"/>
    <w:rsid w:val="00197CE2"/>
    <w:rsid w:val="002838BD"/>
    <w:rsid w:val="00463F78"/>
    <w:rsid w:val="006C1A05"/>
    <w:rsid w:val="008E1761"/>
    <w:rsid w:val="00900E04"/>
    <w:rsid w:val="00AD6193"/>
    <w:rsid w:val="00C411A5"/>
    <w:rsid w:val="00DF7655"/>
    <w:rsid w:val="00ED01A6"/>
    <w:rsid w:val="00ED5C3F"/>
    <w:rsid w:val="00F6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7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2015-10-12T10:19:00Z</dcterms:created>
  <dcterms:modified xsi:type="dcterms:W3CDTF">2015-10-13T13:03:00Z</dcterms:modified>
</cp:coreProperties>
</file>